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A519" w14:textId="77777777" w:rsidR="00C81F28" w:rsidRDefault="008A33E8">
      <w:pPr>
        <w:spacing w:line="273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1011B5AE" wp14:editId="127399AC">
            <wp:extent cx="609600" cy="561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419011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  <w:bookmarkStart w:id="0" w:name="_GoBack"/>
      <w:bookmarkEnd w:id="0"/>
    </w:p>
    <w:p w14:paraId="7640A9CC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Secretaria de Educação Profissional e Tecnológica</w:t>
      </w:r>
    </w:p>
    <w:p w14:paraId="29BEFE35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do Sul de Minas Gerais</w:t>
      </w:r>
    </w:p>
    <w:p w14:paraId="1F2AFDEA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Poços de Caldas</w:t>
      </w:r>
    </w:p>
    <w:p w14:paraId="4F5BB87F" w14:textId="77777777" w:rsidR="00C81F28" w:rsidRDefault="008A33E8">
      <w:pPr>
        <w:spacing w:line="275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C1CCB6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04/2020</w:t>
      </w:r>
    </w:p>
    <w:p w14:paraId="01D71D2A" w14:textId="77777777" w:rsidR="00C81F28" w:rsidRDefault="008A33E8">
      <w:pPr>
        <w:spacing w:line="275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868CD4" w14:textId="77777777" w:rsidR="00C81F28" w:rsidRDefault="008A33E8">
      <w:pPr>
        <w:spacing w:line="27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REEMBOLSO DE PAGAMENTO DE INSCRIÇÃO EM EVENTOS CIENTÍFICOS NACIONAIS E INTERNACIONAIS PARA APRESENTAÇÃO E PUBLICAÇÃO DE ARTIGOS/RESUMOS DOS SERVIDORES DO IFSULDEMINAS</w:t>
      </w:r>
    </w:p>
    <w:p w14:paraId="28D5802E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3230E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84885C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INSTITUTO FEDERAL DE EDUCAÇÃO, CIÊNCIA E TECNOLOGIA DO SUL DE MINAS GERAIS, </w:t>
      </w:r>
      <w:r>
        <w:rPr>
          <w:sz w:val="24"/>
          <w:szCs w:val="24"/>
        </w:rPr>
        <w:t>por meio da</w:t>
      </w:r>
      <w:r>
        <w:rPr>
          <w:b/>
          <w:sz w:val="24"/>
          <w:szCs w:val="24"/>
        </w:rPr>
        <w:t xml:space="preserve"> PRÓ-REITORIA DE PESQUISA, PÓS-GRADUAÇÃO E INOVAÇÃO (PPPI) e do NÚCLEO INSTITUCIONAL DE PESQUISA E EXTENSÃO (NIPE) campus Poços de Caldas,</w:t>
      </w:r>
      <w:r>
        <w:rPr>
          <w:sz w:val="24"/>
          <w:szCs w:val="24"/>
        </w:rPr>
        <w:t xml:space="preserve"> torna público o presente edital, financiado com recursos da PPPI do IFSULDEMINAS, que visa custear inscrições de servidores em eventos acadêmicos nos quais apresentarão trabalhos técnico-científicos desenvolvidos nesta instituição ou em instituição em que estejam cursando pós-graduação </w:t>
      </w:r>
      <w:r>
        <w:rPr>
          <w:i/>
          <w:sz w:val="24"/>
          <w:szCs w:val="24"/>
        </w:rPr>
        <w:t>Stricto-sensu</w:t>
      </w:r>
      <w:r>
        <w:rPr>
          <w:sz w:val="24"/>
          <w:szCs w:val="24"/>
        </w:rPr>
        <w:t xml:space="preserve">. </w:t>
      </w:r>
    </w:p>
    <w:p w14:paraId="196FF4B6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O objetivo é incentivar os servidores efetivos e em exercício a publicar pesquisas em eventos técnico-científicos, fortalecendo a cultura da pesquisa científica na Instituição.</w:t>
      </w:r>
    </w:p>
    <w:p w14:paraId="770BA1F0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505A65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DO AUXÍLIO</w:t>
      </w:r>
    </w:p>
    <w:p w14:paraId="69A87EE0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Este edital possui como previsão orçamentária um valor total de R$8.000,00 (oito mil reais). O auxílio custeará a taxa de inscrição em evento científico no qual o servidor apresentará trabalho técnico-científico. O IFSULDEMINAS reembolsará até R$ 500,00 (</w:t>
      </w:r>
      <w:proofErr w:type="spellStart"/>
      <w:r>
        <w:rPr>
          <w:sz w:val="24"/>
          <w:szCs w:val="24"/>
        </w:rPr>
        <w:t>quinhetos</w:t>
      </w:r>
      <w:proofErr w:type="spellEnd"/>
      <w:r>
        <w:rPr>
          <w:sz w:val="24"/>
          <w:szCs w:val="24"/>
        </w:rPr>
        <w:t xml:space="preserve"> reais) da taxa de inscrição paga pelo servidor e devidamente comprovada.</w:t>
      </w:r>
    </w:p>
    <w:p w14:paraId="00183B55" w14:textId="77777777" w:rsidR="00C81F28" w:rsidRDefault="008A33E8">
      <w:pPr>
        <w:spacing w:line="275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CA8EB32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1.2.</w:t>
      </w:r>
      <w:r>
        <w:rPr>
          <w:sz w:val="24"/>
          <w:szCs w:val="24"/>
        </w:rPr>
        <w:t xml:space="preserve"> Caso as inscrições excedam o valor disposto no item 1.1, será reembolsado somente até o valor de R$ 500,00 (quinhentos reais), podendo ser reduzido conforme disponibilidade financeira.</w:t>
      </w:r>
    </w:p>
    <w:p w14:paraId="3753A34D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AC82B0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sz w:val="24"/>
          <w:szCs w:val="24"/>
        </w:rPr>
        <w:t xml:space="preserve"> O auxílio será individual ao autor ou coautor do trabalho que cumprir os requisitos do item 2.1 deste edital, com limite de 1 (um) trabalho por servidor.</w:t>
      </w:r>
    </w:p>
    <w:p w14:paraId="5B1E58E0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447965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sz w:val="24"/>
          <w:szCs w:val="24"/>
        </w:rPr>
        <w:t xml:space="preserve"> O reembolso de pagamentos em moeda estrangeira será calculado no câmbio do dia da efetivação do pagamento da taxa e deverá ser informado/comprovado a taxa de câmbio do dia.</w:t>
      </w:r>
    </w:p>
    <w:p w14:paraId="7BF1E05E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9397DB3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1.5.</w:t>
      </w:r>
      <w:r>
        <w:rPr>
          <w:sz w:val="24"/>
          <w:szCs w:val="24"/>
        </w:rPr>
        <w:t xml:space="preserve"> Cada servidor poderá ser contemplado com 1 (um) auxílio por semestre, não acumulável, no ano civil de 2020.</w:t>
      </w:r>
    </w:p>
    <w:p w14:paraId="7D97DFC4" w14:textId="77777777" w:rsidR="00C81F28" w:rsidRDefault="008A33E8">
      <w:pPr>
        <w:spacing w:line="275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67054B2" w14:textId="77777777" w:rsidR="00C81F28" w:rsidRDefault="008A33E8">
      <w:pPr>
        <w:spacing w:line="275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E6DF91E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CRITÉRIOS DE ELEGIBILIDADE</w:t>
      </w:r>
    </w:p>
    <w:p w14:paraId="3BFAE68A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O requerente do auxílio deve:</w:t>
      </w:r>
    </w:p>
    <w:p w14:paraId="236B1287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sz w:val="24"/>
          <w:szCs w:val="24"/>
        </w:rPr>
        <w:t>ser servidor efetivo do IFSULDEMINAS;</w:t>
      </w:r>
    </w:p>
    <w:p w14:paraId="5DB28914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estar adimplente com os programas institucionais do IFSULDEMINAS atestado pelo NIPE;</w:t>
      </w:r>
    </w:p>
    <w:p w14:paraId="25419B69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se docente, deve estar em conformidade com a Normativa Docente em horas e pontos;</w:t>
      </w:r>
    </w:p>
    <w:p w14:paraId="60F3C822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 constar como autor ou coautor do artigo;</w:t>
      </w:r>
    </w:p>
    <w:p w14:paraId="0351BB03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ter recebido a confirmação da inscrição;</w:t>
      </w:r>
    </w:p>
    <w:p w14:paraId="718022D3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24"/>
          <w:szCs w:val="24"/>
        </w:rPr>
        <w:t xml:space="preserve"> ter participado como avaliador de trabalhos da 11ª Jornada Científica e Tecnológica e 8° Simpósio de Pós-Graduação do IFSULDEMINAS ou ter a justificativa de “não participação” deferida pelo NIPE;</w:t>
      </w:r>
    </w:p>
    <w:p w14:paraId="5BC4F675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2FD660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O trabalho não poderá ter recebido fomento ou patrocínio similar ao deste edital;</w:t>
      </w:r>
    </w:p>
    <w:p w14:paraId="7C3FDB9E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8D925D3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 xml:space="preserve"> O solicitante deve estar com as informações do currículo </w:t>
      </w:r>
      <w:r>
        <w:rPr>
          <w:i/>
          <w:sz w:val="24"/>
          <w:szCs w:val="24"/>
        </w:rPr>
        <w:t>Lattes</w:t>
      </w:r>
      <w:r>
        <w:rPr>
          <w:sz w:val="24"/>
          <w:szCs w:val="24"/>
        </w:rPr>
        <w:t xml:space="preserve"> atualizadas até o mês correspondente à solicitação do auxílio;</w:t>
      </w:r>
    </w:p>
    <w:p w14:paraId="7D8CD901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6DF4E6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 xml:space="preserve"> Creditar explicitamente o apoio do IFSULDEMINAS na folha de rosto ou no subitem “Agradecimentos”, de acordo com a Portaria 1.145, de 08/07/2015, que oficializou o nome do IFSULDEMINAS como:</w:t>
      </w:r>
    </w:p>
    <w:p w14:paraId="5858E702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 português:</w:t>
      </w:r>
    </w:p>
    <w:p w14:paraId="65A30E31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“Instituto Federal de Educação, Ciência e Tecnologia do Sul de Minas Gerais - IFSULDEMINAS” </w:t>
      </w:r>
    </w:p>
    <w:p w14:paraId="3B645F2B" w14:textId="77777777" w:rsidR="00C81F28" w:rsidRPr="008A33E8" w:rsidRDefault="008A33E8">
      <w:pPr>
        <w:spacing w:line="275" w:lineRule="auto"/>
        <w:jc w:val="both"/>
        <w:rPr>
          <w:b/>
          <w:sz w:val="24"/>
          <w:szCs w:val="24"/>
          <w:lang w:val="en-US"/>
        </w:rPr>
      </w:pPr>
      <w:proofErr w:type="spellStart"/>
      <w:r w:rsidRPr="008A33E8">
        <w:rPr>
          <w:b/>
          <w:sz w:val="24"/>
          <w:szCs w:val="24"/>
          <w:lang w:val="en-US"/>
        </w:rPr>
        <w:t>Em</w:t>
      </w:r>
      <w:proofErr w:type="spellEnd"/>
      <w:r w:rsidRPr="008A33E8">
        <w:rPr>
          <w:b/>
          <w:sz w:val="24"/>
          <w:szCs w:val="24"/>
          <w:lang w:val="en-US"/>
        </w:rPr>
        <w:t xml:space="preserve"> </w:t>
      </w:r>
      <w:proofErr w:type="spellStart"/>
      <w:r w:rsidRPr="008A33E8">
        <w:rPr>
          <w:b/>
          <w:sz w:val="24"/>
          <w:szCs w:val="24"/>
          <w:lang w:val="en-US"/>
        </w:rPr>
        <w:t>inglês</w:t>
      </w:r>
      <w:proofErr w:type="spellEnd"/>
      <w:r w:rsidRPr="008A33E8">
        <w:rPr>
          <w:b/>
          <w:sz w:val="24"/>
          <w:szCs w:val="24"/>
          <w:lang w:val="en-US"/>
        </w:rPr>
        <w:t>:</w:t>
      </w:r>
    </w:p>
    <w:p w14:paraId="14A3C7A5" w14:textId="77777777" w:rsidR="00C81F28" w:rsidRPr="008A33E8" w:rsidRDefault="008A33E8">
      <w:pPr>
        <w:spacing w:line="275" w:lineRule="auto"/>
        <w:jc w:val="both"/>
        <w:rPr>
          <w:sz w:val="24"/>
          <w:szCs w:val="24"/>
          <w:lang w:val="en-US"/>
        </w:rPr>
      </w:pPr>
      <w:r w:rsidRPr="008A33E8">
        <w:rPr>
          <w:sz w:val="24"/>
          <w:szCs w:val="24"/>
          <w:lang w:val="en-US"/>
        </w:rPr>
        <w:t>“Federal Institute of Education, Science and Technology of South of Minas Gerais - IFSULDEMINAS”</w:t>
      </w:r>
    </w:p>
    <w:p w14:paraId="6A2EC24E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 espanhol:</w:t>
      </w:r>
    </w:p>
    <w:p w14:paraId="1EE12179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“Instituto Federal de </w:t>
      </w:r>
      <w:proofErr w:type="spellStart"/>
      <w:r>
        <w:rPr>
          <w:sz w:val="24"/>
          <w:szCs w:val="24"/>
        </w:rPr>
        <w:t>Educación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Ciencia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Tecnología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proofErr w:type="spellEnd"/>
      <w:r>
        <w:rPr>
          <w:sz w:val="24"/>
          <w:szCs w:val="24"/>
        </w:rPr>
        <w:t xml:space="preserve"> de Minas Gerais - IFSULDEMINAS”</w:t>
      </w:r>
    </w:p>
    <w:p w14:paraId="3DCDF174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B4C875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  máximo</w:t>
      </w:r>
      <w:proofErr w:type="gramEnd"/>
      <w:r>
        <w:rPr>
          <w:sz w:val="24"/>
          <w:szCs w:val="24"/>
        </w:rPr>
        <w:t xml:space="preserve">  60 (sessenta)  dias corridos  podem ter  transcorridos  entre  o  pagamento  da  inscrição e o encaminhamento do pedido de reembolso.</w:t>
      </w:r>
    </w:p>
    <w:p w14:paraId="527AF7C3" w14:textId="77777777" w:rsidR="00C81F28" w:rsidRDefault="008A33E8">
      <w:pPr>
        <w:spacing w:line="275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27FC3B6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840F16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CLASSIFICAÇÃO DAS PROPOSTAS</w:t>
      </w:r>
    </w:p>
    <w:p w14:paraId="07437D09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 xml:space="preserve"> As restituições e os pagamentos de inscrição serão processados por ordem de chegada até o limite orçamentário disponibilizado para esta </w:t>
      </w:r>
      <w:proofErr w:type="spellStart"/>
      <w:proofErr w:type="gramStart"/>
      <w:r>
        <w:rPr>
          <w:sz w:val="24"/>
          <w:szCs w:val="24"/>
        </w:rPr>
        <w:t>finalidade.O</w:t>
      </w:r>
      <w:proofErr w:type="spellEnd"/>
      <w:proofErr w:type="gramEnd"/>
      <w:r>
        <w:rPr>
          <w:sz w:val="24"/>
          <w:szCs w:val="24"/>
        </w:rPr>
        <w:t xml:space="preserve"> prazo para análise pelo NIPE é de 10 dias úteis.</w:t>
      </w:r>
    </w:p>
    <w:p w14:paraId="43208508" w14:textId="77777777" w:rsidR="00C81F28" w:rsidRDefault="008A33E8">
      <w:pPr>
        <w:spacing w:line="275" w:lineRule="auto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lastRenderedPageBreak/>
        <w:t xml:space="preserve"> </w:t>
      </w:r>
    </w:p>
    <w:p w14:paraId="519C57AD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Aprovada a solicitação, o reembolso será efetuado mediante disponibilidade financeira.</w:t>
      </w:r>
    </w:p>
    <w:p w14:paraId="75DC6488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09A9B2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COMO PEDIR O AUXÍLIO</w:t>
      </w:r>
    </w:p>
    <w:p w14:paraId="44BFE7E8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O NIPE receberá as solicitações de auxílio em até 01/05/</w:t>
      </w:r>
      <w:proofErr w:type="gramStart"/>
      <w:r>
        <w:rPr>
          <w:sz w:val="24"/>
          <w:szCs w:val="24"/>
        </w:rPr>
        <w:t xml:space="preserve">2020  </w:t>
      </w:r>
      <w:r>
        <w:rPr>
          <w:b/>
          <w:sz w:val="24"/>
          <w:szCs w:val="24"/>
          <w:u w:val="single"/>
        </w:rPr>
        <w:t>exclusivamente</w:t>
      </w:r>
      <w:proofErr w:type="gramEnd"/>
      <w:r>
        <w:rPr>
          <w:sz w:val="24"/>
          <w:szCs w:val="24"/>
        </w:rPr>
        <w:t xml:space="preserve"> por processo via SUAP. </w:t>
      </w:r>
      <w:r>
        <w:rPr>
          <w:b/>
          <w:sz w:val="24"/>
          <w:szCs w:val="24"/>
        </w:rPr>
        <w:t xml:space="preserve">O requerente deverá criar um Processo, adicionar todos os documentos necessários e encaminhar o Processo para a CPPI em </w:t>
      </w:r>
      <w:r>
        <w:rPr>
          <w:rFonts w:ascii="Nova Mono" w:eastAsia="Nova Mono" w:hAnsi="Nova Mono" w:cs="Nova Mono"/>
          <w:b/>
          <w:color w:val="292929"/>
          <w:sz w:val="25"/>
          <w:szCs w:val="25"/>
          <w:shd w:val="clear" w:color="auto" w:fill="F6F6F6"/>
        </w:rPr>
        <w:t>IFSULDEMINAS → PCS → PCS - PCS-DG → PCS - DDE → PCS - CPPI</w:t>
      </w:r>
      <w:r>
        <w:rPr>
          <w:rFonts w:ascii="Lato" w:eastAsia="Lato" w:hAnsi="Lato" w:cs="Lato"/>
          <w:b/>
          <w:color w:val="292929"/>
          <w:sz w:val="25"/>
          <w:szCs w:val="25"/>
          <w:shd w:val="clear" w:color="auto" w:fill="F6F6F6"/>
        </w:rPr>
        <w:t>.</w:t>
      </w:r>
    </w:p>
    <w:p w14:paraId="11308BBF" w14:textId="77777777" w:rsidR="00C81F28" w:rsidRDefault="00C81F28">
      <w:pPr>
        <w:spacing w:line="275" w:lineRule="auto"/>
        <w:jc w:val="both"/>
        <w:rPr>
          <w:b/>
          <w:sz w:val="24"/>
          <w:szCs w:val="24"/>
        </w:rPr>
      </w:pPr>
    </w:p>
    <w:p w14:paraId="0E6DD769" w14:textId="77777777" w:rsidR="00C81F28" w:rsidRDefault="00C81F28">
      <w:pPr>
        <w:spacing w:line="275" w:lineRule="auto"/>
        <w:jc w:val="both"/>
        <w:rPr>
          <w:b/>
          <w:sz w:val="24"/>
          <w:szCs w:val="24"/>
        </w:rPr>
      </w:pPr>
    </w:p>
    <w:p w14:paraId="26ED9364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4.1.1. </w:t>
      </w:r>
      <w:r>
        <w:rPr>
          <w:sz w:val="24"/>
          <w:szCs w:val="24"/>
        </w:rPr>
        <w:t>O NIPE não se responsabilizará por processos encaminhados para outras Coordenadorias ou por outros meios.</w:t>
      </w:r>
    </w:p>
    <w:p w14:paraId="033C184E" w14:textId="77777777" w:rsidR="00C81F28" w:rsidRDefault="00C81F28">
      <w:pPr>
        <w:spacing w:line="273" w:lineRule="auto"/>
        <w:jc w:val="both"/>
        <w:rPr>
          <w:sz w:val="24"/>
          <w:szCs w:val="24"/>
        </w:rPr>
      </w:pPr>
    </w:p>
    <w:p w14:paraId="337D2BEC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Os pedidos de auxílio constarão de:</w:t>
      </w:r>
    </w:p>
    <w:p w14:paraId="640AD06E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requisição solicitando o reembolso, com o texto disponibilizado no Anexo I, com as devidas assinaturas dos responsáveis, via SUAP. Não serão aceitas cópias digitalizadas em formato PDF com assinatura manual; para essa requisição, utilizar o Modelo “Requisição/Requisição em Branco”, disponível em “Documentos” no SUAP. </w:t>
      </w:r>
    </w:p>
    <w:p w14:paraId="0DEAF8AF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cópia digitalizada, em PDF, do comprovante de pagamento da taxa de inscrição no evento. </w:t>
      </w:r>
      <w:r>
        <w:rPr>
          <w:b/>
          <w:sz w:val="24"/>
          <w:szCs w:val="24"/>
        </w:rPr>
        <w:t>Todos os comprovantes de pagamento devem estar no nome do servidor que está solicitando o reembolso, acompanhado do número do CPF</w:t>
      </w:r>
      <w:r>
        <w:rPr>
          <w:sz w:val="24"/>
          <w:szCs w:val="24"/>
        </w:rPr>
        <w:t>, e deverão ser adicionados ao processo como documentos externos;</w:t>
      </w:r>
    </w:p>
    <w:p w14:paraId="0A531A8F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cópia digital, em PDF, do comprovante oficial de aceite de apresentação do artigo/publicação, que deverá ser adicionada ao processo como documento externo;</w:t>
      </w:r>
    </w:p>
    <w:p w14:paraId="312E9047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cópia digital, em PDF, da versão final do artigo aceito para apresentação no evento, que deverá ser adicionada ao processo como documento externo;</w:t>
      </w:r>
    </w:p>
    <w:p w14:paraId="6261D3B3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cópia digital, em PDF, da programação do evento, que deverá ser adicionada ao processo como documento externo;</w:t>
      </w:r>
    </w:p>
    <w:p w14:paraId="5E03670C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24"/>
          <w:szCs w:val="24"/>
        </w:rPr>
        <w:t xml:space="preserve"> cópia do certificado de participação como avaliador na 11ª Jornada Científica e Tecnológica e 8° Simpósio de Pós-Graduação do IFSULDEMINAS ou justificativa de “não participação” a ser analisada pelo NIPE;</w:t>
      </w:r>
    </w:p>
    <w:p w14:paraId="43951C37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683030" w14:textId="77777777" w:rsidR="00C81F28" w:rsidRDefault="00C81F28">
      <w:pPr>
        <w:spacing w:line="275" w:lineRule="auto"/>
        <w:jc w:val="both"/>
        <w:rPr>
          <w:b/>
          <w:sz w:val="24"/>
          <w:szCs w:val="24"/>
        </w:rPr>
      </w:pPr>
    </w:p>
    <w:p w14:paraId="1A0D82D9" w14:textId="77777777" w:rsidR="00C81F28" w:rsidRDefault="00C81F28">
      <w:pPr>
        <w:spacing w:line="275" w:lineRule="auto"/>
        <w:jc w:val="both"/>
        <w:rPr>
          <w:b/>
          <w:sz w:val="24"/>
          <w:szCs w:val="24"/>
        </w:rPr>
      </w:pPr>
    </w:p>
    <w:p w14:paraId="13617768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PRESTAÇÃO DE CONTAS</w:t>
      </w:r>
    </w:p>
    <w:p w14:paraId="1D2E8994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O beneficiário do auxílio deverá apresentar no mesmo Processo do SUAP a cópia digital, em PDF, do comprovante de apresentação do trabalho e do comprovante de publicação do trabalho em anais do evento, se houver, conforme cronograma do evento.</w:t>
      </w:r>
    </w:p>
    <w:p w14:paraId="1D60C078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C47CEF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Caso o requerente do auxílio não participe do evento e/ou o trabalho seja recusado, deverá notificar o NIPE via ofício no mesmo processo, para cancelamento. Caso o pagamento já tenha sido efetuado, o servidor será instruído quanto ao </w:t>
      </w:r>
      <w:r>
        <w:rPr>
          <w:sz w:val="24"/>
          <w:szCs w:val="24"/>
        </w:rPr>
        <w:lastRenderedPageBreak/>
        <w:t xml:space="preserve">procedimento de ressarcimento por ocasião da prestação de contas, sendo emitida uma Guia de Recolhimento da União (GRU) para devolução do dinheiro.          </w:t>
      </w:r>
    </w:p>
    <w:p w14:paraId="43F99F49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A6091C7" w14:textId="77777777" w:rsidR="00C81F28" w:rsidRDefault="008A33E8">
      <w:pPr>
        <w:spacing w:line="275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C56C77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DISPOSIÇÕES GERAIS</w:t>
      </w:r>
    </w:p>
    <w:p w14:paraId="41DEDDA8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Os recursos deste edital serão gerenciados pelo NIPE</w:t>
      </w:r>
      <w:r>
        <w:rPr>
          <w:color w:val="6AA84F"/>
          <w:sz w:val="24"/>
          <w:szCs w:val="24"/>
        </w:rPr>
        <w:t>.</w:t>
      </w:r>
    </w:p>
    <w:p w14:paraId="1DEA5A5D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995D94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A critério do NIPE, a concessão do auxílio poderá ser total ou parcial.</w:t>
      </w:r>
    </w:p>
    <w:p w14:paraId="10A7CEA9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AFDF59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O NIPE poderá revogar este edital a qualquer tempo e sem aviso prévio, por decisão unilateral, por indisponibilidade financeira, interesse público ou exigência legal, sem que isso implique indenizações de qualquer natureza aos interessados.</w:t>
      </w:r>
    </w:p>
    <w:p w14:paraId="4618046A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6E415C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6.4.</w:t>
      </w:r>
      <w:r>
        <w:rPr>
          <w:sz w:val="24"/>
          <w:szCs w:val="24"/>
        </w:rPr>
        <w:t xml:space="preserve"> A originalidade e a autoria dos trabalhos contemplados ou rejeitados por este edital, bem como as opiniões neles expressas, são de exclusiva responsabilidade do autor e coautores. Não refletem de forma alguma o posicionamento do IFSULDEMINAS a respeito de qualquer tema.</w:t>
      </w:r>
    </w:p>
    <w:p w14:paraId="7ACE1AA5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E11CEF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As propostas enviadas ao NIPE não poderão ser substituídas.</w:t>
      </w:r>
    </w:p>
    <w:p w14:paraId="0A1FD35F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FC8F20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6.6.</w:t>
      </w:r>
      <w:r>
        <w:rPr>
          <w:sz w:val="24"/>
          <w:szCs w:val="24"/>
        </w:rPr>
        <w:t xml:space="preserve"> É de exclusiva responsabilidade de cada interessado adotar todas as providências que envolvam permissões e vistos de deslocamento e estadia nacional ou internacional.</w:t>
      </w:r>
    </w:p>
    <w:p w14:paraId="510B6729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817400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6.7.</w:t>
      </w:r>
      <w:r>
        <w:rPr>
          <w:sz w:val="24"/>
          <w:szCs w:val="24"/>
        </w:rPr>
        <w:t xml:space="preserve"> A veracidade das informações prestadas e sua comprovação, quando necessárias, são de responsabilidade do servidor. O candidato que emitir informações ou declarações falsas para conseguir o reembolso estará sujeito a indenizar o IFSULDEMINAS de forma proporcional ao dano causado e a responder nos termos da lei penal pertinente.</w:t>
      </w:r>
    </w:p>
    <w:p w14:paraId="2A4C0841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E580CD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6.8.</w:t>
      </w:r>
      <w:r>
        <w:rPr>
          <w:sz w:val="24"/>
          <w:szCs w:val="24"/>
        </w:rPr>
        <w:t xml:space="preserve"> O servidor que solicitar exoneração, redistribuição ou tiver algum impedimento legal durante o período do pedido até a concessão do pagamento da inscrição terá o auxílio cancelado.</w:t>
      </w:r>
    </w:p>
    <w:p w14:paraId="1C8B147D" w14:textId="77777777" w:rsidR="00C81F28" w:rsidRDefault="008A33E8">
      <w:pPr>
        <w:spacing w:line="275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E9DB4FC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6.9.</w:t>
      </w:r>
      <w:r>
        <w:rPr>
          <w:sz w:val="24"/>
          <w:szCs w:val="24"/>
        </w:rPr>
        <w:t xml:space="preserve"> As dúvidas referentes a este edital devem ser direcionadas </w:t>
      </w:r>
      <w:r>
        <w:rPr>
          <w:b/>
          <w:sz w:val="24"/>
          <w:szCs w:val="24"/>
        </w:rPr>
        <w:t>exclusivamente</w:t>
      </w:r>
      <w:r>
        <w:rPr>
          <w:sz w:val="24"/>
          <w:szCs w:val="24"/>
        </w:rPr>
        <w:t xml:space="preserve"> para o endereço eletrônico </w:t>
      </w:r>
      <w:r>
        <w:rPr>
          <w:color w:val="0000FF"/>
          <w:sz w:val="24"/>
          <w:szCs w:val="24"/>
        </w:rPr>
        <w:t>nipe.pocos@ifsuldeminas.edu.br</w:t>
      </w:r>
      <w:r>
        <w:rPr>
          <w:sz w:val="24"/>
          <w:szCs w:val="24"/>
        </w:rPr>
        <w:t xml:space="preserve">. Para evitar desencontros de informações, </w:t>
      </w:r>
      <w:r>
        <w:rPr>
          <w:b/>
          <w:sz w:val="24"/>
          <w:szCs w:val="24"/>
        </w:rPr>
        <w:t xml:space="preserve">não haverá atendimento para dúvidas ou informações por telefone. </w:t>
      </w:r>
      <w:r>
        <w:rPr>
          <w:sz w:val="24"/>
          <w:szCs w:val="24"/>
        </w:rPr>
        <w:t>No assunto do e-mail colocar o número do Edital, seguido pela informação “Dúvida”.</w:t>
      </w:r>
    </w:p>
    <w:p w14:paraId="2334FC85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C82D0B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6.10.</w:t>
      </w:r>
      <w:r>
        <w:rPr>
          <w:sz w:val="24"/>
          <w:szCs w:val="24"/>
        </w:rPr>
        <w:t xml:space="preserve"> Não serão contemplados pedidos para eventos realizados fora do ano civil de 2020.</w:t>
      </w:r>
    </w:p>
    <w:p w14:paraId="1474D7B7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843D5A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6.11.</w:t>
      </w:r>
      <w:r>
        <w:rPr>
          <w:sz w:val="24"/>
          <w:szCs w:val="24"/>
        </w:rPr>
        <w:t xml:space="preserve"> Não serão aceitos os pedidos de reembolso cuja documentação enviada esteja incompleta, incorreta, fora dos prazos ou em desconformidade com este edital.</w:t>
      </w:r>
    </w:p>
    <w:p w14:paraId="2932968A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14C5F4BE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6.12.</w:t>
      </w:r>
      <w:r>
        <w:rPr>
          <w:sz w:val="24"/>
          <w:szCs w:val="24"/>
        </w:rPr>
        <w:t xml:space="preserve"> Os casos omissos serão analisados pela PPPI.</w:t>
      </w:r>
    </w:p>
    <w:p w14:paraId="094AD0E1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3BEF87" w14:textId="77777777" w:rsidR="00C81F28" w:rsidRDefault="008A33E8">
      <w:pPr>
        <w:spacing w:line="27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6.13.</w:t>
      </w:r>
      <w:r>
        <w:rPr>
          <w:sz w:val="24"/>
          <w:szCs w:val="24"/>
        </w:rPr>
        <w:t xml:space="preserve"> Este edital entra em vigor na da data de sua publicação.</w:t>
      </w:r>
    </w:p>
    <w:p w14:paraId="1460D2D5" w14:textId="77777777" w:rsidR="00C81F28" w:rsidRDefault="00C81F28">
      <w:pPr>
        <w:spacing w:line="275" w:lineRule="auto"/>
        <w:jc w:val="both"/>
        <w:rPr>
          <w:sz w:val="24"/>
          <w:szCs w:val="24"/>
        </w:rPr>
      </w:pPr>
    </w:p>
    <w:p w14:paraId="6184DF1D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41703C0B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09BC4A0A" w14:textId="77777777" w:rsidR="00C81F28" w:rsidRDefault="008A33E8">
      <w:pPr>
        <w:spacing w:line="27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Poços de Caldas, 07 de janeiro de 2020.</w:t>
      </w:r>
    </w:p>
    <w:p w14:paraId="17712585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6AB92885" w14:textId="77777777" w:rsidR="00C81F28" w:rsidRDefault="008A33E8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NIPE - IFSULDEMINAS - Campus Poços de Caldas</w:t>
      </w:r>
    </w:p>
    <w:p w14:paraId="5C5461E9" w14:textId="77777777" w:rsidR="00C81F28" w:rsidRDefault="008A33E8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Diretor Geral do IFSULDEMINAS - Campus Poços de Caldas</w:t>
      </w:r>
    </w:p>
    <w:p w14:paraId="2C3D218E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403D0C5E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01104C71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695139CE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6C237ADC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282D4C39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6CD1FBC0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4EB3D4CF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63F7DDF1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370A511A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21D6112A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2C5D2D02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0D947AC6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1436B7A1" w14:textId="77777777" w:rsidR="00C81F28" w:rsidRDefault="00C81F28">
      <w:pPr>
        <w:spacing w:line="273" w:lineRule="auto"/>
        <w:jc w:val="center"/>
        <w:rPr>
          <w:b/>
          <w:sz w:val="24"/>
          <w:szCs w:val="24"/>
        </w:rPr>
      </w:pPr>
    </w:p>
    <w:p w14:paraId="086D501C" w14:textId="77777777" w:rsidR="008A33E8" w:rsidRDefault="008A33E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2F49B9" w14:textId="26B1A756" w:rsidR="00C81F28" w:rsidRDefault="008A33E8">
      <w:pPr>
        <w:spacing w:line="27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EDITAL N</w:t>
      </w:r>
      <w:r>
        <w:rPr>
          <w:b/>
          <w:sz w:val="24"/>
          <w:szCs w:val="24"/>
          <w:vertAlign w:val="superscript"/>
        </w:rPr>
        <w:t>o</w:t>
      </w:r>
      <w:r>
        <w:rPr>
          <w:b/>
          <w:sz w:val="24"/>
          <w:szCs w:val="24"/>
        </w:rPr>
        <w:t xml:space="preserve"> 04/2020</w:t>
      </w:r>
    </w:p>
    <w:p w14:paraId="3B2BF475" w14:textId="77777777" w:rsidR="00C81F28" w:rsidRDefault="008A33E8">
      <w:pPr>
        <w:spacing w:line="273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04DF377" w14:textId="77777777" w:rsidR="00C81F28" w:rsidRDefault="008A33E8">
      <w:pPr>
        <w:spacing w:line="27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6981D03A" w14:textId="77777777" w:rsidR="00C81F28" w:rsidRDefault="008A33E8">
      <w:pPr>
        <w:spacing w:line="273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1E4386" w14:textId="77777777" w:rsidR="00C81F28" w:rsidRDefault="008A33E8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de solicitação que deverá ser colocada via Requisição, na criação do processo via SUAP.</w:t>
      </w:r>
    </w:p>
    <w:p w14:paraId="0811283A" w14:textId="77777777" w:rsidR="00C81F28" w:rsidRDefault="00C81F28">
      <w:pPr>
        <w:spacing w:line="273" w:lineRule="auto"/>
        <w:jc w:val="right"/>
        <w:rPr>
          <w:sz w:val="24"/>
          <w:szCs w:val="24"/>
        </w:rPr>
      </w:pPr>
    </w:p>
    <w:p w14:paraId="1540E38F" w14:textId="77777777" w:rsidR="00C81F28" w:rsidRDefault="00C81F28">
      <w:pPr>
        <w:spacing w:line="273" w:lineRule="auto"/>
        <w:jc w:val="right"/>
        <w:rPr>
          <w:sz w:val="24"/>
          <w:szCs w:val="24"/>
        </w:rPr>
      </w:pPr>
    </w:p>
    <w:p w14:paraId="7566980C" w14:textId="77777777" w:rsidR="00C81F28" w:rsidRDefault="00C81F28">
      <w:pPr>
        <w:spacing w:line="273" w:lineRule="auto"/>
        <w:jc w:val="right"/>
        <w:rPr>
          <w:sz w:val="24"/>
          <w:szCs w:val="24"/>
        </w:rPr>
      </w:pPr>
    </w:p>
    <w:p w14:paraId="7BE3FFEA" w14:textId="77777777" w:rsidR="00C81F28" w:rsidRDefault="00C81F28">
      <w:pPr>
        <w:spacing w:line="273" w:lineRule="auto"/>
        <w:jc w:val="right"/>
        <w:rPr>
          <w:sz w:val="24"/>
          <w:szCs w:val="24"/>
        </w:rPr>
      </w:pPr>
    </w:p>
    <w:p w14:paraId="74DDA213" w14:textId="77777777" w:rsidR="00C81F28" w:rsidRDefault="008A33E8">
      <w:pPr>
        <w:spacing w:line="273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Poços de Caldas/MG,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de 2020.</w:t>
      </w:r>
    </w:p>
    <w:p w14:paraId="759FACA8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AFAFAE" w14:textId="77777777" w:rsidR="00C81F28" w:rsidRDefault="00C81F28">
      <w:pPr>
        <w:spacing w:line="273" w:lineRule="auto"/>
        <w:jc w:val="both"/>
        <w:rPr>
          <w:sz w:val="24"/>
          <w:szCs w:val="24"/>
        </w:rPr>
      </w:pPr>
    </w:p>
    <w:p w14:paraId="33F3696C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</w:p>
    <w:p w14:paraId="1C202B74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Núcleo Institucional de Pesquisa e Extensão</w:t>
      </w:r>
    </w:p>
    <w:p w14:paraId="192FC51A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IFSULDEMINAS - Campus Poços de Caldas</w:t>
      </w:r>
    </w:p>
    <w:p w14:paraId="58A9469E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0702DF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061F4C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solicitação de reembolso de pagamento de inscrição em eventos científicos nacionais e internacionais para apresentação e publicação de artigos/resumos.</w:t>
      </w:r>
    </w:p>
    <w:p w14:paraId="46EB6ADE" w14:textId="77777777" w:rsidR="00C81F28" w:rsidRDefault="00C81F28">
      <w:pPr>
        <w:spacing w:line="273" w:lineRule="auto"/>
        <w:jc w:val="both"/>
        <w:rPr>
          <w:sz w:val="24"/>
          <w:szCs w:val="24"/>
        </w:rPr>
      </w:pPr>
    </w:p>
    <w:p w14:paraId="506FB2B2" w14:textId="77777777" w:rsidR="00C81F28" w:rsidRDefault="00C81F28">
      <w:pPr>
        <w:spacing w:line="273" w:lineRule="auto"/>
        <w:jc w:val="both"/>
        <w:rPr>
          <w:sz w:val="24"/>
          <w:szCs w:val="24"/>
        </w:rPr>
      </w:pPr>
    </w:p>
    <w:p w14:paraId="68272DA7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o reembolso abaixo discriminado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(deixe somente a opção requerente)</w:t>
      </w:r>
    </w:p>
    <w:p w14:paraId="420F5B73" w14:textId="77777777" w:rsidR="00C81F28" w:rsidRDefault="00C81F28">
      <w:pPr>
        <w:spacing w:line="273" w:lineRule="auto"/>
        <w:jc w:val="both"/>
        <w:rPr>
          <w:sz w:val="24"/>
          <w:szCs w:val="24"/>
        </w:rPr>
      </w:pPr>
    </w:p>
    <w:p w14:paraId="62342750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Tipo do evento:</w:t>
      </w:r>
    </w:p>
    <w:p w14:paraId="05D50E6B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Nacional             (  ) Internacional</w:t>
      </w:r>
    </w:p>
    <w:p w14:paraId="5996D6FE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C2A9FD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do servidor</w:t>
      </w:r>
    </w:p>
    <w:p w14:paraId="69000EF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</w:t>
      </w:r>
    </w:p>
    <w:p w14:paraId="424B4BE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RG:____________</w:t>
      </w:r>
      <w:proofErr w:type="gramStart"/>
      <w:r>
        <w:rPr>
          <w:sz w:val="24"/>
          <w:szCs w:val="24"/>
        </w:rPr>
        <w:t>_  CPF</w:t>
      </w:r>
      <w:proofErr w:type="gramEnd"/>
      <w:r>
        <w:rPr>
          <w:sz w:val="24"/>
          <w:szCs w:val="24"/>
        </w:rPr>
        <w:t>:________________ Matrícula:______________</w:t>
      </w:r>
    </w:p>
    <w:p w14:paraId="5DAC013C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Celular: (_</w:t>
      </w:r>
      <w:proofErr w:type="gramStart"/>
      <w:r>
        <w:rPr>
          <w:sz w:val="24"/>
          <w:szCs w:val="24"/>
        </w:rPr>
        <w:t>_)_</w:t>
      </w:r>
      <w:proofErr w:type="gramEnd"/>
      <w:r>
        <w:rPr>
          <w:sz w:val="24"/>
          <w:szCs w:val="24"/>
        </w:rPr>
        <w:t>_____-______</w:t>
      </w:r>
    </w:p>
    <w:p w14:paraId="2AB8419A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</w:t>
      </w:r>
    </w:p>
    <w:p w14:paraId="79B96C83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 de lotação:___________________________________________________</w:t>
      </w:r>
    </w:p>
    <w:p w14:paraId="5984C6F0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D0CE03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Reembolso (o s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olicitante deverá anexar cópia do cartão do banco, ocultando código de segurança ou assinatura eletrônica, se houver)</w:t>
      </w:r>
      <w:r>
        <w:rPr>
          <w:b/>
          <w:sz w:val="24"/>
          <w:szCs w:val="24"/>
        </w:rPr>
        <w:t>:</w:t>
      </w:r>
    </w:p>
    <w:p w14:paraId="467C275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Banco: ________ Agência:_______   Conta corrente:_______________</w:t>
      </w:r>
    </w:p>
    <w:p w14:paraId="23FE6E81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2E2174A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relativos ao evento:</w:t>
      </w:r>
    </w:p>
    <w:p w14:paraId="66A45636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</w:t>
      </w:r>
    </w:p>
    <w:p w14:paraId="498C37D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 ____________________________</w:t>
      </w:r>
      <w:proofErr w:type="gramStart"/>
      <w:r>
        <w:rPr>
          <w:sz w:val="24"/>
          <w:szCs w:val="24"/>
        </w:rPr>
        <w:t>_  Local</w:t>
      </w:r>
      <w:proofErr w:type="gramEnd"/>
      <w:r>
        <w:rPr>
          <w:sz w:val="24"/>
          <w:szCs w:val="24"/>
        </w:rPr>
        <w:t>: ________________________</w:t>
      </w:r>
    </w:p>
    <w:p w14:paraId="23475EB1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total da inscrição (em reais): ____________________</w:t>
      </w:r>
    </w:p>
    <w:p w14:paraId="0408847F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CFA798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do trabalho:</w:t>
      </w:r>
      <w:r>
        <w:rPr>
          <w:sz w:val="24"/>
          <w:szCs w:val="24"/>
        </w:rPr>
        <w:t xml:space="preserve">  __________________________________________________</w:t>
      </w:r>
    </w:p>
    <w:p w14:paraId="1A5D598C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0A4115D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apresentação: </w:t>
      </w:r>
      <w:r>
        <w:rPr>
          <w:sz w:val="24"/>
          <w:szCs w:val="24"/>
        </w:rPr>
        <w:t>______________________________________________</w:t>
      </w:r>
    </w:p>
    <w:p w14:paraId="7DEFCBF8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370D463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submissão do trabalho: </w:t>
      </w:r>
      <w:r>
        <w:rPr>
          <w:sz w:val="24"/>
          <w:szCs w:val="24"/>
        </w:rPr>
        <w:t>______________________________________</w:t>
      </w:r>
    </w:p>
    <w:p w14:paraId="4A90DE5D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2AF6E20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publicação dos trabalhos: </w:t>
      </w:r>
      <w:r>
        <w:rPr>
          <w:sz w:val="24"/>
          <w:szCs w:val="24"/>
        </w:rPr>
        <w:t>____________________________________</w:t>
      </w:r>
    </w:p>
    <w:p w14:paraId="0F20A163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1DC0BAF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N° de discentes participantes como autores:</w:t>
      </w:r>
      <w:r>
        <w:rPr>
          <w:sz w:val="24"/>
          <w:szCs w:val="24"/>
        </w:rPr>
        <w:t>______________________________</w:t>
      </w:r>
    </w:p>
    <w:p w14:paraId="21B925AC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E6FCF1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68291FF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27EBC9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Observações:</w:t>
      </w:r>
    </w:p>
    <w:p w14:paraId="388D3325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1BEFE3F7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D09462F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D64F8B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3B65281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li o edital e estou ciente das condições e obrigações estabelecidas na Chamada Pública a que estou me candidatando.</w:t>
      </w:r>
    </w:p>
    <w:p w14:paraId="0487CB86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97910B" w14:textId="77777777" w:rsidR="00C81F28" w:rsidRDefault="008A33E8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A44A22" w14:textId="77777777" w:rsidR="00C81F28" w:rsidRDefault="008A33E8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BCCCD9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0B7A26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59CB10" w14:textId="77777777" w:rsidR="00C81F28" w:rsidRDefault="008A33E8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Assinaturas</w:t>
      </w:r>
    </w:p>
    <w:p w14:paraId="52CFF4AF" w14:textId="77777777" w:rsidR="00C81F28" w:rsidRDefault="008A33E8">
      <w:pPr>
        <w:spacing w:line="273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EACF8B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28C589" w14:textId="77777777" w:rsidR="00C81F28" w:rsidRDefault="008A33E8">
      <w:pPr>
        <w:spacing w:line="273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Deverão assinar o documento no SUAP o:</w:t>
      </w:r>
    </w:p>
    <w:p w14:paraId="742F01E4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Solicitante</w:t>
      </w:r>
    </w:p>
    <w:p w14:paraId="4A6881F6" w14:textId="77777777" w:rsidR="00C81F28" w:rsidRDefault="008A33E8">
      <w:pPr>
        <w:spacing w:line="273" w:lineRule="auto"/>
        <w:jc w:val="both"/>
        <w:rPr>
          <w:color w:val="93C47D"/>
          <w:sz w:val="24"/>
          <w:szCs w:val="24"/>
        </w:rPr>
      </w:pPr>
      <w:r>
        <w:rPr>
          <w:sz w:val="24"/>
          <w:szCs w:val="24"/>
        </w:rPr>
        <w:t>Coordenador do NIPE ou Coordenador de Pesquisa, Pós-graduação e Inovação</w:t>
      </w:r>
    </w:p>
    <w:p w14:paraId="264E9735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Coordenador Geral de Ensino (CGE) ou equivalente no Campus</w:t>
      </w:r>
    </w:p>
    <w:p w14:paraId="300B81C1" w14:textId="77777777" w:rsidR="00C81F28" w:rsidRDefault="008A33E8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Diretor-Geral do Campus.</w:t>
      </w:r>
    </w:p>
    <w:p w14:paraId="447D971D" w14:textId="77777777" w:rsidR="00C81F28" w:rsidRDefault="00C81F28">
      <w:pPr>
        <w:spacing w:line="275" w:lineRule="auto"/>
        <w:jc w:val="both"/>
        <w:rPr>
          <w:sz w:val="24"/>
          <w:szCs w:val="24"/>
        </w:rPr>
      </w:pPr>
    </w:p>
    <w:sectPr w:rsidR="00C81F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va Mono">
    <w:altName w:val="Calibri"/>
    <w:charset w:val="00"/>
    <w:family w:val="auto"/>
    <w:pitch w:val="default"/>
  </w:font>
  <w:font w:name="Lato">
    <w:altName w:val="Segoe UI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28"/>
    <w:rsid w:val="008A33E8"/>
    <w:rsid w:val="00C81F28"/>
    <w:rsid w:val="00C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003D"/>
  <w15:docId w15:val="{921AFCFB-257B-4053-BECD-53214A2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1696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 Felipe Coelho Neves</cp:lastModifiedBy>
  <cp:revision>2</cp:revision>
  <dcterms:created xsi:type="dcterms:W3CDTF">2020-01-07T11:59:00Z</dcterms:created>
  <dcterms:modified xsi:type="dcterms:W3CDTF">2020-01-07T11:59:00Z</dcterms:modified>
</cp:coreProperties>
</file>